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438" w:rsidRDefault="00DF3D5F">
      <w:r>
        <w:t>Address 1 here</w:t>
      </w:r>
    </w:p>
    <w:p w:rsidR="00DF3D5F" w:rsidRDefault="00DF3D5F" w:rsidP="00DF3D5F">
      <w:r>
        <w:t xml:space="preserve">Address </w:t>
      </w:r>
      <w:r>
        <w:t>2</w:t>
      </w:r>
      <w:r>
        <w:t xml:space="preserve"> here</w:t>
      </w:r>
    </w:p>
    <w:p w:rsidR="005A3E3D" w:rsidRDefault="00DF3D5F">
      <w:r>
        <w:t>Date here</w:t>
      </w:r>
    </w:p>
    <w:p w:rsidR="005A3E3D" w:rsidRDefault="002F54BA">
      <w:r>
        <w:t xml:space="preserve">                     </w:t>
      </w:r>
      <w:proofErr w:type="gramStart"/>
      <w:r>
        <w:t>Also</w:t>
      </w:r>
      <w:proofErr w:type="gramEnd"/>
      <w:r>
        <w:t xml:space="preserve"> to </w:t>
      </w:r>
      <w:r w:rsidR="00DF3D5F">
        <w:t>other Senators here …………………………………</w:t>
      </w:r>
      <w:r>
        <w:t xml:space="preserve">  </w:t>
      </w:r>
    </w:p>
    <w:p w:rsidR="005A3E3D" w:rsidRDefault="005A3E3D">
      <w:r>
        <w:t xml:space="preserve">The Hon </w:t>
      </w:r>
      <w:r w:rsidR="00DF3D5F">
        <w:t>……….   ……………</w:t>
      </w:r>
    </w:p>
    <w:p w:rsidR="005A3E3D" w:rsidRDefault="005A3E3D">
      <w:r>
        <w:t>Dear Senator</w:t>
      </w:r>
    </w:p>
    <w:p w:rsidR="005A3E3D" w:rsidRDefault="005A3E3D"/>
    <w:p w:rsidR="005A3E3D" w:rsidRDefault="005A3E3D">
      <w:r>
        <w:t xml:space="preserve">The move to expand and change National Cabinet’s role is a concern.  This cabinet was recently formed when </w:t>
      </w:r>
      <w:proofErr w:type="spellStart"/>
      <w:r>
        <w:t>Covid</w:t>
      </w:r>
      <w:proofErr w:type="spellEnd"/>
      <w:r>
        <w:t xml:space="preserve"> 19 seemed a threat.  It replaced the former COAG meetings.</w:t>
      </w:r>
    </w:p>
    <w:p w:rsidR="005A3E3D" w:rsidRDefault="005A3E3D">
      <w:r>
        <w:t>Superficially it appears as a sensible level of cooperation during special times but it has legal structures which go against decentralised and responsible government.</w:t>
      </w:r>
    </w:p>
    <w:p w:rsidR="005A3E3D" w:rsidRDefault="005A3E3D">
      <w:r>
        <w:t xml:space="preserve">I note there will be a move to take Emergency Powers from the States which is a matter </w:t>
      </w:r>
      <w:r w:rsidR="00DF3D5F">
        <w:t>was</w:t>
      </w:r>
      <w:r>
        <w:t xml:space="preserve"> warned against when the Royal Commission was mooted.  During the bushfires, the Prime Minister offered the States financial support as well as the use of the army</w:t>
      </w:r>
      <w:r w:rsidR="00E5632D">
        <w:t>.  That was all that was needed.  No need to grab control too!</w:t>
      </w:r>
    </w:p>
    <w:p w:rsidR="00E5632D" w:rsidRDefault="00E5632D">
      <w:r>
        <w:t>The status of “Cabinet” requires collective confidentiality but how can that work in a National Cabinet where the members are not collectively responsible to one Parliament?</w:t>
      </w:r>
    </w:p>
    <w:p w:rsidR="00E5632D" w:rsidRDefault="00E5632D">
      <w:r>
        <w:t>There is some doubt whether Freedom of Information rules would be applicable to this Cabinet.  To be in any way beyond reach of accountability cannot be tolerated.  It smells like socialism to me!</w:t>
      </w:r>
    </w:p>
    <w:p w:rsidR="00E5632D" w:rsidRDefault="00E5632D">
      <w:r>
        <w:t>I ask you to strongly oppose the proposed structure and scope of the National Cabinet.</w:t>
      </w:r>
    </w:p>
    <w:p w:rsidR="00E5632D" w:rsidRDefault="00E5632D"/>
    <w:p w:rsidR="00E5632D" w:rsidRDefault="00E5632D">
      <w:r>
        <w:t>Yours sincerely</w:t>
      </w:r>
    </w:p>
    <w:p w:rsidR="00E5632D" w:rsidRDefault="00E5632D"/>
    <w:p w:rsidR="00E5632D" w:rsidRDefault="00DF3D5F">
      <w:r>
        <w:t>Name and Signature here</w:t>
      </w:r>
    </w:p>
    <w:p w:rsidR="00DF3D5F" w:rsidRDefault="00DF3D5F">
      <w:r>
        <w:t>……………………………….</w:t>
      </w:r>
    </w:p>
    <w:sectPr w:rsidR="00DF3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3D"/>
    <w:rsid w:val="002F54BA"/>
    <w:rsid w:val="005A3E3D"/>
    <w:rsid w:val="00897BBB"/>
    <w:rsid w:val="00DF3D5F"/>
    <w:rsid w:val="00E5632D"/>
    <w:rsid w:val="00EB4438"/>
    <w:rsid w:val="00F63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EE8"/>
  <w15:docId w15:val="{EE92B8C9-E9F5-E648-A6B3-52DBEEAF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Arnis Luks</cp:lastModifiedBy>
  <cp:revision>3</cp:revision>
  <dcterms:created xsi:type="dcterms:W3CDTF">2020-11-15T21:39:00Z</dcterms:created>
  <dcterms:modified xsi:type="dcterms:W3CDTF">2020-11-15T21:42:00Z</dcterms:modified>
</cp:coreProperties>
</file>